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3277" w14:textId="77777777" w:rsidR="00821D51" w:rsidRPr="00E722F5" w:rsidRDefault="00821D51" w:rsidP="00821D51">
      <w:pPr>
        <w:spacing w:after="255" w:line="270" w:lineRule="atLeast"/>
        <w:jc w:val="both"/>
        <w:outlineLvl w:val="2"/>
        <w:rPr>
          <w:rFonts w:ascii="Times New Roman" w:eastAsia="Times New Roman" w:hAnsi="Times New Roman" w:cs="Times New Roman"/>
          <w:b/>
          <w:bCs/>
          <w:color w:val="333333"/>
          <w:sz w:val="28"/>
          <w:szCs w:val="28"/>
          <w:lang w:eastAsia="ru-RU"/>
        </w:rPr>
      </w:pPr>
      <w:r w:rsidRPr="00E722F5">
        <w:rPr>
          <w:rFonts w:ascii="Times New Roman" w:eastAsia="Times New Roman" w:hAnsi="Times New Roman" w:cs="Times New Roman"/>
          <w:b/>
          <w:bCs/>
          <w:color w:val="333333"/>
          <w:sz w:val="28"/>
          <w:szCs w:val="28"/>
          <w:lang w:eastAsia="ru-RU"/>
        </w:rPr>
        <w:t>Требования</w:t>
      </w:r>
      <w:r w:rsidRPr="00E722F5">
        <w:rPr>
          <w:rFonts w:ascii="Times New Roman" w:eastAsia="Times New Roman" w:hAnsi="Times New Roman" w:cs="Times New Roman"/>
          <w:b/>
          <w:bCs/>
          <w:color w:val="333333"/>
          <w:sz w:val="28"/>
          <w:szCs w:val="28"/>
          <w:lang w:eastAsia="ru-RU"/>
        </w:rPr>
        <w:br/>
        <w:t>к АООП обучающихся с умственной отсталостью (интеллектуальными нарушениями)</w:t>
      </w:r>
    </w:p>
    <w:p w14:paraId="0C90BC9A" w14:textId="77777777" w:rsidR="00821D51" w:rsidRPr="00E722F5" w:rsidRDefault="00821D51" w:rsidP="00821D51">
      <w:pPr>
        <w:spacing w:after="255" w:line="270" w:lineRule="atLeast"/>
        <w:jc w:val="both"/>
        <w:rPr>
          <w:rFonts w:ascii="Times New Roman" w:eastAsia="Times New Roman" w:hAnsi="Times New Roman" w:cs="Times New Roman"/>
          <w:b/>
          <w:bCs/>
          <w:sz w:val="28"/>
          <w:szCs w:val="28"/>
          <w:lang w:eastAsia="ru-RU"/>
        </w:rPr>
      </w:pPr>
      <w:r w:rsidRPr="00E722F5">
        <w:rPr>
          <w:rFonts w:ascii="Times New Roman" w:eastAsia="Times New Roman" w:hAnsi="Times New Roman" w:cs="Times New Roman"/>
          <w:b/>
          <w:bCs/>
          <w:sz w:val="28"/>
          <w:szCs w:val="28"/>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4326"/>
      </w:tblGrid>
      <w:tr w:rsidR="00821D51" w:rsidRPr="00E722F5" w14:paraId="41BA178E" w14:textId="77777777" w:rsidTr="000C7899">
        <w:tc>
          <w:tcPr>
            <w:tcW w:w="0" w:type="auto"/>
            <w:hideMark/>
          </w:tcPr>
          <w:p w14:paraId="27A00A5B" w14:textId="77777777" w:rsidR="00821D51" w:rsidRPr="00E722F5" w:rsidRDefault="00821D51" w:rsidP="00821D51">
            <w:pPr>
              <w:spacing w:after="0" w:line="240" w:lineRule="auto"/>
              <w:jc w:val="both"/>
              <w:rPr>
                <w:rFonts w:ascii="Times New Roman" w:eastAsia="Times New Roman" w:hAnsi="Times New Roman" w:cs="Times New Roman"/>
                <w:b/>
                <w:bCs/>
                <w:sz w:val="28"/>
                <w:szCs w:val="28"/>
                <w:lang w:eastAsia="ru-RU"/>
              </w:rPr>
            </w:pPr>
            <w:r w:rsidRPr="00E722F5">
              <w:rPr>
                <w:rFonts w:ascii="Times New Roman" w:eastAsia="Times New Roman" w:hAnsi="Times New Roman" w:cs="Times New Roman"/>
                <w:b/>
                <w:bCs/>
                <w:sz w:val="28"/>
                <w:szCs w:val="28"/>
                <w:lang w:eastAsia="ru-RU"/>
              </w:rPr>
              <w:t>2. Требования к структуре АООП</w:t>
            </w:r>
          </w:p>
        </w:tc>
      </w:tr>
    </w:tbl>
    <w:p w14:paraId="1B267BE7" w14:textId="77777777" w:rsidR="00821D51" w:rsidRPr="00614EA4" w:rsidRDefault="00821D51" w:rsidP="00821D51">
      <w:pPr>
        <w:spacing w:after="0" w:line="240" w:lineRule="auto"/>
        <w:jc w:val="both"/>
        <w:rPr>
          <w:rFonts w:ascii="Times New Roman" w:eastAsia="Times New Roman" w:hAnsi="Times New Roman" w:cs="Times New Roman"/>
          <w:vanish/>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28"/>
        <w:gridCol w:w="4527"/>
      </w:tblGrid>
      <w:tr w:rsidR="00821D51" w:rsidRPr="00614EA4" w14:paraId="01E3A050" w14:textId="77777777" w:rsidTr="000C7899">
        <w:tc>
          <w:tcPr>
            <w:tcW w:w="0" w:type="auto"/>
            <w:hideMark/>
          </w:tcPr>
          <w:p w14:paraId="2E6C142D" w14:textId="77777777" w:rsidR="00821D51" w:rsidRPr="00614EA4" w:rsidRDefault="00821D51" w:rsidP="00821D51">
            <w:pPr>
              <w:spacing w:after="0" w:line="240" w:lineRule="auto"/>
              <w:jc w:val="both"/>
              <w:rPr>
                <w:rFonts w:ascii="Times New Roman" w:eastAsia="Times New Roman" w:hAnsi="Times New Roman" w:cs="Times New Roman"/>
                <w:b/>
                <w:bCs/>
                <w:sz w:val="28"/>
                <w:szCs w:val="28"/>
                <w:lang w:eastAsia="ru-RU"/>
              </w:rPr>
            </w:pPr>
            <w:r w:rsidRPr="00614EA4">
              <w:rPr>
                <w:rFonts w:ascii="Times New Roman" w:eastAsia="Times New Roman" w:hAnsi="Times New Roman" w:cs="Times New Roman"/>
                <w:b/>
                <w:bCs/>
                <w:sz w:val="28"/>
                <w:szCs w:val="28"/>
                <w:lang w:eastAsia="ru-RU"/>
              </w:rPr>
              <w:t>Вариант 1</w:t>
            </w:r>
          </w:p>
        </w:tc>
        <w:tc>
          <w:tcPr>
            <w:tcW w:w="0" w:type="auto"/>
            <w:hideMark/>
          </w:tcPr>
          <w:p w14:paraId="034ED23A" w14:textId="77777777" w:rsidR="00821D51" w:rsidRPr="00614EA4" w:rsidRDefault="00821D51" w:rsidP="00821D51">
            <w:pPr>
              <w:spacing w:after="0" w:line="240" w:lineRule="auto"/>
              <w:jc w:val="both"/>
              <w:rPr>
                <w:rFonts w:ascii="Times New Roman" w:eastAsia="Times New Roman" w:hAnsi="Times New Roman" w:cs="Times New Roman"/>
                <w:b/>
                <w:bCs/>
                <w:sz w:val="28"/>
                <w:szCs w:val="28"/>
                <w:lang w:eastAsia="ru-RU"/>
              </w:rPr>
            </w:pPr>
            <w:r w:rsidRPr="00614EA4">
              <w:rPr>
                <w:rFonts w:ascii="Times New Roman" w:eastAsia="Times New Roman" w:hAnsi="Times New Roman" w:cs="Times New Roman"/>
                <w:b/>
                <w:bCs/>
                <w:sz w:val="28"/>
                <w:szCs w:val="28"/>
                <w:lang w:eastAsia="ru-RU"/>
              </w:rPr>
              <w:t>Вариант 2</w:t>
            </w:r>
          </w:p>
        </w:tc>
      </w:tr>
      <w:tr w:rsidR="00821D51" w:rsidRPr="00614EA4" w14:paraId="07A77492" w14:textId="77777777" w:rsidTr="000C7899">
        <w:tc>
          <w:tcPr>
            <w:tcW w:w="0" w:type="auto"/>
            <w:gridSpan w:val="2"/>
            <w:hideMark/>
          </w:tcPr>
          <w:p w14:paraId="1489DB1C"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821D51" w:rsidRPr="00614EA4" w14:paraId="57C9843A" w14:textId="77777777" w:rsidTr="000C7899">
        <w:tc>
          <w:tcPr>
            <w:tcW w:w="0" w:type="auto"/>
            <w:hideMark/>
          </w:tcPr>
          <w:p w14:paraId="3E2FC81E"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14:paraId="4A1D0EB1"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w:t>
            </w:r>
            <w:r w:rsidRPr="00614EA4">
              <w:rPr>
                <w:rFonts w:ascii="Times New Roman" w:eastAsia="Times New Roman" w:hAnsi="Times New Roman" w:cs="Times New Roman"/>
                <w:sz w:val="28"/>
                <w:szCs w:val="28"/>
                <w:lang w:eastAsia="ru-RU"/>
              </w:rPr>
              <w:lastRenderedPageBreak/>
              <w:t>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821D51" w:rsidRPr="00614EA4" w14:paraId="53CCA695" w14:textId="77777777" w:rsidTr="000C7899">
        <w:tc>
          <w:tcPr>
            <w:tcW w:w="0" w:type="auto"/>
            <w:gridSpan w:val="2"/>
            <w:hideMark/>
          </w:tcPr>
          <w:p w14:paraId="68E27C6F"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821D51" w:rsidRPr="00614EA4" w14:paraId="3131E6D2" w14:textId="77777777" w:rsidTr="000C7899">
        <w:tc>
          <w:tcPr>
            <w:tcW w:w="0" w:type="auto"/>
            <w:hideMark/>
          </w:tcPr>
          <w:p w14:paraId="6D1F906C"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14:paraId="6EF4677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821D51" w:rsidRPr="00614EA4" w14:paraId="1CB841AB" w14:textId="77777777" w:rsidTr="000C7899">
        <w:tc>
          <w:tcPr>
            <w:tcW w:w="0" w:type="auto"/>
            <w:gridSpan w:val="2"/>
            <w:hideMark/>
          </w:tcPr>
          <w:p w14:paraId="6270CEBE"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2.6. АООП включает обязательную часть и часть, формируемую участниками образовательного процесса</w:t>
            </w:r>
          </w:p>
        </w:tc>
      </w:tr>
      <w:tr w:rsidR="00821D51" w:rsidRPr="00614EA4" w14:paraId="13856309" w14:textId="77777777" w:rsidTr="000C7899">
        <w:tc>
          <w:tcPr>
            <w:tcW w:w="0" w:type="auto"/>
            <w:hideMark/>
          </w:tcPr>
          <w:p w14:paraId="63BBED2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14:paraId="3B85B534"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w:t>
            </w:r>
            <w:r w:rsidRPr="00614EA4">
              <w:rPr>
                <w:rFonts w:ascii="Times New Roman" w:eastAsia="Times New Roman" w:hAnsi="Times New Roman" w:cs="Times New Roman"/>
                <w:sz w:val="28"/>
                <w:szCs w:val="28"/>
                <w:lang w:eastAsia="ru-RU"/>
              </w:rPr>
              <w:lastRenderedPageBreak/>
              <w:t>отношений, определяется индивидуальными образовательными возможностями обучающегося.</w:t>
            </w:r>
          </w:p>
        </w:tc>
      </w:tr>
      <w:tr w:rsidR="00821D51" w:rsidRPr="00614EA4" w14:paraId="314A97A3" w14:textId="77777777" w:rsidTr="000C7899">
        <w:tc>
          <w:tcPr>
            <w:tcW w:w="0" w:type="auto"/>
            <w:gridSpan w:val="2"/>
            <w:hideMark/>
          </w:tcPr>
          <w:p w14:paraId="7F350D4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2.8. АООП должна содержать три раздела: целевой, содержательный и организационный</w:t>
            </w:r>
          </w:p>
        </w:tc>
      </w:tr>
      <w:tr w:rsidR="00821D51" w:rsidRPr="00614EA4" w14:paraId="468F7862" w14:textId="77777777" w:rsidTr="000C7899">
        <w:tc>
          <w:tcPr>
            <w:tcW w:w="0" w:type="auto"/>
            <w:hideMark/>
          </w:tcPr>
          <w:p w14:paraId="15A80908"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Содержательный раздел АООП включает Программу коррекционной работы.</w:t>
            </w:r>
          </w:p>
        </w:tc>
        <w:tc>
          <w:tcPr>
            <w:tcW w:w="0" w:type="auto"/>
            <w:hideMark/>
          </w:tcPr>
          <w:p w14:paraId="6A6F2FF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Содержательный раздел АООП включает Программу сотрудничества с семьей обучающегося.</w:t>
            </w:r>
          </w:p>
        </w:tc>
      </w:tr>
      <w:tr w:rsidR="00821D51" w:rsidRPr="00614EA4" w14:paraId="6732C0E2" w14:textId="77777777" w:rsidTr="000C7899">
        <w:tc>
          <w:tcPr>
            <w:tcW w:w="0" w:type="auto"/>
            <w:gridSpan w:val="2"/>
            <w:hideMark/>
          </w:tcPr>
          <w:p w14:paraId="090A322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 Требования к разделам АООП</w:t>
            </w:r>
          </w:p>
        </w:tc>
      </w:tr>
      <w:tr w:rsidR="00821D51" w:rsidRPr="00614EA4" w14:paraId="291D0807" w14:textId="77777777" w:rsidTr="000C7899">
        <w:tc>
          <w:tcPr>
            <w:tcW w:w="0" w:type="auto"/>
            <w:gridSpan w:val="2"/>
            <w:hideMark/>
          </w:tcPr>
          <w:p w14:paraId="211E793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 Пояснительная записка</w:t>
            </w:r>
          </w:p>
        </w:tc>
      </w:tr>
      <w:tr w:rsidR="00821D51" w:rsidRPr="00614EA4" w14:paraId="6BC47EB9" w14:textId="77777777" w:rsidTr="000C7899">
        <w:tc>
          <w:tcPr>
            <w:tcW w:w="0" w:type="auto"/>
            <w:hideMark/>
          </w:tcPr>
          <w:p w14:paraId="59C9AE3D"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Не предусматривается</w:t>
            </w:r>
          </w:p>
        </w:tc>
        <w:tc>
          <w:tcPr>
            <w:tcW w:w="0" w:type="auto"/>
            <w:hideMark/>
          </w:tcPr>
          <w:p w14:paraId="292E2EC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Пояснительная записка включает описание 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821D51" w:rsidRPr="00614EA4" w14:paraId="31D6517C" w14:textId="77777777" w:rsidTr="000C7899">
        <w:tc>
          <w:tcPr>
            <w:tcW w:w="0" w:type="auto"/>
            <w:gridSpan w:val="2"/>
            <w:hideMark/>
          </w:tcPr>
          <w:p w14:paraId="6C3E6C8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2.9.2. Планируемые результаты освоения АООП</w:t>
            </w:r>
          </w:p>
        </w:tc>
      </w:tr>
      <w:tr w:rsidR="00821D51" w:rsidRPr="00614EA4" w14:paraId="097C4B88" w14:textId="77777777" w:rsidTr="000C7899">
        <w:tc>
          <w:tcPr>
            <w:tcW w:w="0" w:type="auto"/>
            <w:hideMark/>
          </w:tcPr>
          <w:p w14:paraId="0600BED1"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Планируемые результаты освоения обучающимися с умственной </w:t>
            </w:r>
            <w:r w:rsidRPr="00614EA4">
              <w:rPr>
                <w:rFonts w:ascii="Times New Roman" w:eastAsia="Times New Roman" w:hAnsi="Times New Roman" w:cs="Times New Roman"/>
                <w:sz w:val="28"/>
                <w:szCs w:val="28"/>
                <w:lang w:eastAsia="ru-RU"/>
              </w:rPr>
              <w:lastRenderedPageBreak/>
              <w:t xml:space="preserve">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w:t>
            </w:r>
            <w:r w:rsidRPr="00614EA4">
              <w:rPr>
                <w:rFonts w:ascii="Times New Roman" w:eastAsia="Times New Roman" w:hAnsi="Times New Roman" w:cs="Times New Roman"/>
                <w:sz w:val="28"/>
                <w:szCs w:val="28"/>
                <w:lang w:eastAsia="ru-RU"/>
              </w:rPr>
              <w:lastRenderedPageBreak/>
              <w:t>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14:paraId="65A5175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Личностные и предметные планируемые результаты освоения </w:t>
            </w:r>
            <w:r w:rsidRPr="00614EA4">
              <w:rPr>
                <w:rFonts w:ascii="Times New Roman" w:eastAsia="Times New Roman" w:hAnsi="Times New Roman" w:cs="Times New Roman"/>
                <w:sz w:val="28"/>
                <w:szCs w:val="28"/>
                <w:lang w:eastAsia="ru-RU"/>
              </w:rPr>
              <w:lastRenderedPageBreak/>
              <w:t>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821D51" w:rsidRPr="00614EA4" w14:paraId="0999BCDB" w14:textId="77777777" w:rsidTr="000C7899">
        <w:tc>
          <w:tcPr>
            <w:tcW w:w="0" w:type="auto"/>
            <w:gridSpan w:val="2"/>
            <w:hideMark/>
          </w:tcPr>
          <w:p w14:paraId="006A505D"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2.9.3. Учебный план включает обязательные предметные области и коррекционно-развивающую область</w:t>
            </w:r>
          </w:p>
        </w:tc>
      </w:tr>
      <w:tr w:rsidR="00821D51" w:rsidRPr="00614EA4" w14:paraId="26546A0D" w14:textId="77777777" w:rsidTr="000C7899">
        <w:tc>
          <w:tcPr>
            <w:tcW w:w="0" w:type="auto"/>
            <w:hideMark/>
          </w:tcPr>
          <w:p w14:paraId="69EED27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w:t>
            </w:r>
            <w:r w:rsidRPr="00614EA4">
              <w:rPr>
                <w:rFonts w:ascii="Times New Roman" w:eastAsia="Times New Roman" w:hAnsi="Times New Roman" w:cs="Times New Roman"/>
                <w:sz w:val="28"/>
                <w:szCs w:val="28"/>
                <w:lang w:eastAsia="ru-RU"/>
              </w:rPr>
              <w:lastRenderedPageBreak/>
              <w:t>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14:paraId="0A0CC0FD"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w:t>
            </w:r>
            <w:r w:rsidRPr="00614EA4">
              <w:rPr>
                <w:rFonts w:ascii="Times New Roman" w:eastAsia="Times New Roman" w:hAnsi="Times New Roman" w:cs="Times New Roman"/>
                <w:sz w:val="28"/>
                <w:szCs w:val="28"/>
                <w:lang w:eastAsia="ru-RU"/>
              </w:rPr>
              <w:lastRenderedPageBreak/>
              <w:t>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821D51" w:rsidRPr="00614EA4" w14:paraId="48C258CD" w14:textId="77777777" w:rsidTr="000C7899">
        <w:tc>
          <w:tcPr>
            <w:tcW w:w="0" w:type="auto"/>
            <w:hideMark/>
          </w:tcPr>
          <w:p w14:paraId="0F753AC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14:paraId="1F5CDE21"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821D51" w:rsidRPr="00614EA4" w14:paraId="1F127105" w14:textId="77777777" w:rsidTr="000C7899">
        <w:tc>
          <w:tcPr>
            <w:tcW w:w="0" w:type="auto"/>
            <w:hideMark/>
          </w:tcPr>
          <w:p w14:paraId="62D58EE1"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w:t>
            </w:r>
            <w:r w:rsidRPr="00614EA4">
              <w:rPr>
                <w:rFonts w:ascii="Times New Roman" w:eastAsia="Times New Roman" w:hAnsi="Times New Roman" w:cs="Times New Roman"/>
                <w:sz w:val="28"/>
                <w:szCs w:val="28"/>
                <w:lang w:eastAsia="ru-RU"/>
              </w:rPr>
              <w:lastRenderedPageBreak/>
              <w:t>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14:paraId="35D748D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Не предусматривается</w:t>
            </w:r>
          </w:p>
        </w:tc>
      </w:tr>
      <w:tr w:rsidR="00821D51" w:rsidRPr="00614EA4" w14:paraId="415DB25C" w14:textId="77777777" w:rsidTr="000C7899">
        <w:tc>
          <w:tcPr>
            <w:tcW w:w="0" w:type="auto"/>
            <w:hideMark/>
          </w:tcPr>
          <w:p w14:paraId="21868B8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w:t>
            </w:r>
            <w:r w:rsidRPr="00614EA4">
              <w:rPr>
                <w:rFonts w:ascii="Times New Roman" w:eastAsia="Times New Roman" w:hAnsi="Times New Roman" w:cs="Times New Roman"/>
                <w:sz w:val="28"/>
                <w:szCs w:val="28"/>
                <w:lang w:eastAsia="ru-RU"/>
              </w:rPr>
              <w:lastRenderedPageBreak/>
              <w:t>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14:paraId="41A3BB8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Не предусматривается</w:t>
            </w:r>
          </w:p>
        </w:tc>
      </w:tr>
      <w:tr w:rsidR="00821D51" w:rsidRPr="00614EA4" w14:paraId="56FD0267" w14:textId="77777777" w:rsidTr="000C7899">
        <w:tc>
          <w:tcPr>
            <w:tcW w:w="0" w:type="auto"/>
            <w:hideMark/>
          </w:tcPr>
          <w:p w14:paraId="4290537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Не предусматривается</w:t>
            </w:r>
          </w:p>
        </w:tc>
        <w:tc>
          <w:tcPr>
            <w:tcW w:w="0" w:type="auto"/>
            <w:hideMark/>
          </w:tcPr>
          <w:p w14:paraId="35DF6A4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w:t>
            </w:r>
            <w:r w:rsidRPr="00614EA4">
              <w:rPr>
                <w:rFonts w:ascii="Times New Roman" w:eastAsia="Times New Roman" w:hAnsi="Times New Roman" w:cs="Times New Roman"/>
                <w:sz w:val="28"/>
                <w:szCs w:val="28"/>
                <w:lang w:eastAsia="ru-RU"/>
              </w:rPr>
              <w:lastRenderedPageBreak/>
              <w:t xml:space="preserve">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w:t>
            </w:r>
            <w:r w:rsidRPr="00614EA4">
              <w:rPr>
                <w:rFonts w:ascii="Times New Roman" w:eastAsia="Times New Roman" w:hAnsi="Times New Roman" w:cs="Times New Roman"/>
                <w:sz w:val="28"/>
                <w:szCs w:val="28"/>
                <w:lang w:eastAsia="ru-RU"/>
              </w:rPr>
              <w:lastRenderedPageBreak/>
              <w:t>представлений об обязанностях и правах ребенка. Представление о своей стране (Россия).</w:t>
            </w:r>
          </w:p>
        </w:tc>
      </w:tr>
      <w:tr w:rsidR="00821D51" w:rsidRPr="00614EA4" w14:paraId="75626143" w14:textId="77777777" w:rsidTr="000C7899">
        <w:tc>
          <w:tcPr>
            <w:tcW w:w="0" w:type="auto"/>
            <w:hideMark/>
          </w:tcPr>
          <w:p w14:paraId="435216BD"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14:paraId="3F3F2B0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821D51" w:rsidRPr="00614EA4" w14:paraId="6B6564C7" w14:textId="77777777" w:rsidTr="000C7899">
        <w:tc>
          <w:tcPr>
            <w:tcW w:w="0" w:type="auto"/>
            <w:hideMark/>
          </w:tcPr>
          <w:p w14:paraId="5A3A509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Предметная область: Технология. Основные задачи реализации </w:t>
            </w:r>
            <w:r w:rsidRPr="00614EA4">
              <w:rPr>
                <w:rFonts w:ascii="Times New Roman" w:eastAsia="Times New Roman" w:hAnsi="Times New Roman" w:cs="Times New Roman"/>
                <w:sz w:val="28"/>
                <w:szCs w:val="28"/>
                <w:lang w:eastAsia="ru-RU"/>
              </w:rPr>
              <w:lastRenderedPageBreak/>
              <w:t xml:space="preserve">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w:t>
            </w:r>
            <w:r w:rsidRPr="00614EA4">
              <w:rPr>
                <w:rFonts w:ascii="Times New Roman" w:eastAsia="Times New Roman" w:hAnsi="Times New Roman" w:cs="Times New Roman"/>
                <w:sz w:val="28"/>
                <w:szCs w:val="28"/>
                <w:lang w:eastAsia="ru-RU"/>
              </w:rPr>
              <w:lastRenderedPageBreak/>
              <w:t>условий и потребности в рабочих кадрах, а также в соответствии с требованиями санитарных нормам и правил.</w:t>
            </w:r>
          </w:p>
        </w:tc>
        <w:tc>
          <w:tcPr>
            <w:tcW w:w="0" w:type="auto"/>
            <w:hideMark/>
          </w:tcPr>
          <w:p w14:paraId="0A33418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Предметная область: Технология. Основные задачи реализации </w:t>
            </w:r>
            <w:r w:rsidRPr="00614EA4">
              <w:rPr>
                <w:rFonts w:ascii="Times New Roman" w:eastAsia="Times New Roman" w:hAnsi="Times New Roman" w:cs="Times New Roman"/>
                <w:sz w:val="28"/>
                <w:szCs w:val="28"/>
                <w:lang w:eastAsia="ru-RU"/>
              </w:rPr>
              <w:lastRenderedPageBreak/>
              <w:t>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821D51" w:rsidRPr="00614EA4" w14:paraId="55ACC43D" w14:textId="77777777" w:rsidTr="000C7899">
        <w:tc>
          <w:tcPr>
            <w:tcW w:w="0" w:type="auto"/>
            <w:hideMark/>
          </w:tcPr>
          <w:p w14:paraId="2BD821D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14:paraId="1D976FE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821D51" w:rsidRPr="00614EA4" w14:paraId="4300FCB5" w14:textId="77777777" w:rsidTr="000C7899">
        <w:tc>
          <w:tcPr>
            <w:tcW w:w="0" w:type="auto"/>
            <w:gridSpan w:val="2"/>
            <w:hideMark/>
          </w:tcPr>
          <w:p w14:paraId="5FF1316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Коррекционно-развивающая область и основные задачи реализации содержания</w:t>
            </w:r>
          </w:p>
        </w:tc>
      </w:tr>
      <w:tr w:rsidR="00821D51" w:rsidRPr="00614EA4" w14:paraId="0A5565C0" w14:textId="77777777" w:rsidTr="000C7899">
        <w:tc>
          <w:tcPr>
            <w:tcW w:w="0" w:type="auto"/>
            <w:hideMark/>
          </w:tcPr>
          <w:p w14:paraId="17EB7FC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w:t>
            </w:r>
            <w:r w:rsidRPr="00614EA4">
              <w:rPr>
                <w:rFonts w:ascii="Times New Roman" w:eastAsia="Times New Roman" w:hAnsi="Times New Roman" w:cs="Times New Roman"/>
                <w:sz w:val="28"/>
                <w:szCs w:val="28"/>
                <w:lang w:eastAsia="ru-RU"/>
              </w:rPr>
              <w:lastRenderedPageBreak/>
              <w:t xml:space="preserve">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w:t>
            </w:r>
            <w:r w:rsidRPr="00614EA4">
              <w:rPr>
                <w:rFonts w:ascii="Times New Roman" w:eastAsia="Times New Roman" w:hAnsi="Times New Roman" w:cs="Times New Roman"/>
                <w:sz w:val="28"/>
                <w:szCs w:val="28"/>
                <w:lang w:eastAsia="ru-RU"/>
              </w:rPr>
              <w:lastRenderedPageBreak/>
              <w:t xml:space="preserve">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w:t>
            </w:r>
            <w:r w:rsidRPr="00614EA4">
              <w:rPr>
                <w:rFonts w:ascii="Times New Roman" w:eastAsia="Times New Roman" w:hAnsi="Times New Roman" w:cs="Times New Roman"/>
                <w:sz w:val="28"/>
                <w:szCs w:val="28"/>
                <w:lang w:eastAsia="ru-RU"/>
              </w:rPr>
              <w:lastRenderedPageBreak/>
              <w:t>коррекцию недостатков в психическом и (или) физическом развитии.</w:t>
            </w:r>
          </w:p>
        </w:tc>
        <w:tc>
          <w:tcPr>
            <w:tcW w:w="0" w:type="auto"/>
            <w:hideMark/>
          </w:tcPr>
          <w:p w14:paraId="4090B3F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w:t>
            </w:r>
            <w:r w:rsidRPr="00614EA4">
              <w:rPr>
                <w:rFonts w:ascii="Times New Roman" w:eastAsia="Times New Roman" w:hAnsi="Times New Roman" w:cs="Times New Roman"/>
                <w:sz w:val="28"/>
                <w:szCs w:val="28"/>
                <w:lang w:eastAsia="ru-RU"/>
              </w:rPr>
              <w:lastRenderedPageBreak/>
              <w:t xml:space="preserve">«Альтернативная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w:t>
            </w:r>
            <w:r w:rsidRPr="00614EA4">
              <w:rPr>
                <w:rFonts w:ascii="Times New Roman" w:eastAsia="Times New Roman" w:hAnsi="Times New Roman" w:cs="Times New Roman"/>
                <w:sz w:val="28"/>
                <w:szCs w:val="28"/>
                <w:lang w:eastAsia="ru-RU"/>
              </w:rPr>
              <w:lastRenderedPageBreak/>
              <w:t xml:space="preserve">(включая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w:t>
            </w:r>
            <w:r w:rsidRPr="00614EA4">
              <w:rPr>
                <w:rFonts w:ascii="Times New Roman" w:eastAsia="Times New Roman" w:hAnsi="Times New Roman" w:cs="Times New Roman"/>
                <w:sz w:val="28"/>
                <w:szCs w:val="28"/>
                <w:lang w:eastAsia="ru-RU"/>
              </w:rPr>
              <w:lastRenderedPageBreak/>
              <w:t>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821D51" w:rsidRPr="00614EA4" w14:paraId="245AE903" w14:textId="77777777" w:rsidTr="000C7899">
        <w:tc>
          <w:tcPr>
            <w:tcW w:w="0" w:type="auto"/>
            <w:gridSpan w:val="2"/>
            <w:hideMark/>
          </w:tcPr>
          <w:p w14:paraId="092D27C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2.9.4. Программа формирования базовых учебных действий</w:t>
            </w:r>
          </w:p>
        </w:tc>
      </w:tr>
      <w:tr w:rsidR="00821D51" w:rsidRPr="00614EA4" w14:paraId="43B55ADF" w14:textId="77777777" w:rsidTr="000C7899">
        <w:tc>
          <w:tcPr>
            <w:tcW w:w="0" w:type="auto"/>
            <w:hideMark/>
          </w:tcPr>
          <w:p w14:paraId="4EA9E00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14:paraId="6604080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821D51" w:rsidRPr="00614EA4" w14:paraId="0E0082D1" w14:textId="77777777" w:rsidTr="000C7899">
        <w:tc>
          <w:tcPr>
            <w:tcW w:w="0" w:type="auto"/>
            <w:gridSpan w:val="2"/>
            <w:hideMark/>
          </w:tcPr>
          <w:p w14:paraId="1F6C04C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2.9.7. Программа формирования экологической культуры, здорового и безопасного образа жизни</w:t>
            </w:r>
          </w:p>
        </w:tc>
      </w:tr>
      <w:tr w:rsidR="00821D51" w:rsidRPr="00614EA4" w14:paraId="40E7074F" w14:textId="77777777" w:rsidTr="000C7899">
        <w:tc>
          <w:tcPr>
            <w:tcW w:w="0" w:type="auto"/>
            <w:hideMark/>
          </w:tcPr>
          <w:p w14:paraId="44A73FB4"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w:t>
            </w:r>
            <w:r w:rsidRPr="00614EA4">
              <w:rPr>
                <w:rFonts w:ascii="Times New Roman" w:eastAsia="Times New Roman" w:hAnsi="Times New Roman" w:cs="Times New Roman"/>
                <w:sz w:val="28"/>
                <w:szCs w:val="28"/>
                <w:lang w:eastAsia="ru-RU"/>
              </w:rPr>
              <w:lastRenderedPageBreak/>
              <w:t>педагогической работе общеобразовательной организации, семьи и других институтов общества.</w:t>
            </w:r>
          </w:p>
        </w:tc>
        <w:tc>
          <w:tcPr>
            <w:tcW w:w="0" w:type="auto"/>
            <w:hideMark/>
          </w:tcPr>
          <w:p w14:paraId="5F43A39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w:t>
            </w:r>
            <w:r w:rsidRPr="00614EA4">
              <w:rPr>
                <w:rFonts w:ascii="Times New Roman" w:eastAsia="Times New Roman" w:hAnsi="Times New Roman" w:cs="Times New Roman"/>
                <w:sz w:val="28"/>
                <w:szCs w:val="28"/>
                <w:lang w:eastAsia="ru-RU"/>
              </w:rPr>
              <w:lastRenderedPageBreak/>
              <w:t>(выполнение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821D51" w:rsidRPr="00614EA4" w14:paraId="5A44E043" w14:textId="77777777" w:rsidTr="000C7899">
        <w:tc>
          <w:tcPr>
            <w:tcW w:w="0" w:type="auto"/>
            <w:gridSpan w:val="2"/>
            <w:hideMark/>
          </w:tcPr>
          <w:p w14:paraId="7A10316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2.9.8. Программа коррекционной работы</w:t>
            </w:r>
            <w:hyperlink r:id="rId4" w:anchor="1111" w:history="1">
              <w:r w:rsidRPr="00614EA4">
                <w:rPr>
                  <w:rFonts w:ascii="Times New Roman" w:eastAsia="Times New Roman" w:hAnsi="Times New Roman" w:cs="Times New Roman"/>
                  <w:color w:val="808080"/>
                  <w:sz w:val="28"/>
                  <w:szCs w:val="28"/>
                  <w:u w:val="single"/>
                  <w:bdr w:val="none" w:sz="0" w:space="0" w:color="auto" w:frame="1"/>
                  <w:lang w:eastAsia="ru-RU"/>
                </w:rPr>
                <w:t>*</w:t>
              </w:r>
            </w:hyperlink>
          </w:p>
        </w:tc>
      </w:tr>
      <w:tr w:rsidR="00821D51" w:rsidRPr="00614EA4" w14:paraId="653E4770" w14:textId="77777777" w:rsidTr="000C7899">
        <w:tc>
          <w:tcPr>
            <w:tcW w:w="0" w:type="auto"/>
            <w:hideMark/>
          </w:tcPr>
          <w:p w14:paraId="1F5C571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w:t>
            </w:r>
            <w:r w:rsidRPr="00614EA4">
              <w:rPr>
                <w:rFonts w:ascii="Times New Roman" w:eastAsia="Times New Roman" w:hAnsi="Times New Roman" w:cs="Times New Roman"/>
                <w:sz w:val="28"/>
                <w:szCs w:val="28"/>
                <w:lang w:eastAsia="ru-RU"/>
              </w:rPr>
              <w:lastRenderedPageBreak/>
              <w:t>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14:paraId="3484C9C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Не предусматривается.</w:t>
            </w:r>
          </w:p>
        </w:tc>
      </w:tr>
      <w:tr w:rsidR="00821D51" w:rsidRPr="00614EA4" w14:paraId="4D2A7B3D" w14:textId="77777777" w:rsidTr="000C7899">
        <w:tc>
          <w:tcPr>
            <w:tcW w:w="0" w:type="auto"/>
            <w:gridSpan w:val="2"/>
            <w:hideMark/>
          </w:tcPr>
          <w:p w14:paraId="2147739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2.9.10. Программа внеурочной деятельности</w:t>
            </w:r>
          </w:p>
        </w:tc>
      </w:tr>
      <w:tr w:rsidR="00821D51" w:rsidRPr="00614EA4" w14:paraId="3DFA2FE0" w14:textId="77777777" w:rsidTr="000C7899">
        <w:tc>
          <w:tcPr>
            <w:tcW w:w="0" w:type="auto"/>
            <w:hideMark/>
          </w:tcPr>
          <w:p w14:paraId="71C6B80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14:paraId="6F8E37A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w:t>
            </w:r>
            <w:r w:rsidRPr="00614EA4">
              <w:rPr>
                <w:rFonts w:ascii="Times New Roman" w:eastAsia="Times New Roman" w:hAnsi="Times New Roman" w:cs="Times New Roman"/>
                <w:sz w:val="28"/>
                <w:szCs w:val="28"/>
                <w:lang w:eastAsia="ru-RU"/>
              </w:rPr>
              <w:lastRenderedPageBreak/>
              <w:t>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821D51" w:rsidRPr="00614EA4" w14:paraId="4FC780B3" w14:textId="77777777" w:rsidTr="000C7899">
        <w:tc>
          <w:tcPr>
            <w:tcW w:w="0" w:type="auto"/>
            <w:gridSpan w:val="2"/>
            <w:hideMark/>
          </w:tcPr>
          <w:p w14:paraId="420B8A5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2.9.11. Программа сотрудничества с семьей обучающегося</w:t>
            </w:r>
          </w:p>
        </w:tc>
      </w:tr>
      <w:tr w:rsidR="00821D51" w:rsidRPr="00614EA4" w14:paraId="67A6C460" w14:textId="77777777" w:rsidTr="000C7899">
        <w:tc>
          <w:tcPr>
            <w:tcW w:w="0" w:type="auto"/>
            <w:hideMark/>
          </w:tcPr>
          <w:p w14:paraId="33A1435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Отдельно не предусматривается.</w:t>
            </w:r>
          </w:p>
        </w:tc>
        <w:tc>
          <w:tcPr>
            <w:tcW w:w="0" w:type="auto"/>
            <w:hideMark/>
          </w:tcPr>
          <w:p w14:paraId="4CA16B8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w:t>
            </w:r>
            <w:r w:rsidRPr="00614EA4">
              <w:rPr>
                <w:rFonts w:ascii="Times New Roman" w:eastAsia="Times New Roman" w:hAnsi="Times New Roman" w:cs="Times New Roman"/>
                <w:sz w:val="28"/>
                <w:szCs w:val="28"/>
                <w:lang w:eastAsia="ru-RU"/>
              </w:rPr>
              <w:lastRenderedPageBreak/>
              <w:t>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821D51" w:rsidRPr="00614EA4" w14:paraId="3F33A4A4" w14:textId="77777777" w:rsidTr="000C7899">
        <w:tc>
          <w:tcPr>
            <w:tcW w:w="0" w:type="auto"/>
            <w:gridSpan w:val="2"/>
            <w:hideMark/>
          </w:tcPr>
          <w:p w14:paraId="03C888C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2.10. Система оценки достижения планируемых результатов освоения АООП</w:t>
            </w:r>
          </w:p>
        </w:tc>
      </w:tr>
      <w:tr w:rsidR="00821D51" w:rsidRPr="00614EA4" w14:paraId="4660028C" w14:textId="77777777" w:rsidTr="000C7899">
        <w:tc>
          <w:tcPr>
            <w:tcW w:w="0" w:type="auto"/>
            <w:hideMark/>
          </w:tcPr>
          <w:p w14:paraId="3B3FEE7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14:paraId="1EABF844"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821D51" w:rsidRPr="00614EA4" w14:paraId="1E12ABB3" w14:textId="77777777" w:rsidTr="000C7899">
        <w:tc>
          <w:tcPr>
            <w:tcW w:w="0" w:type="auto"/>
            <w:gridSpan w:val="2"/>
            <w:hideMark/>
          </w:tcPr>
          <w:p w14:paraId="6C4E976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 Требования к специальным условиям реализации АООП</w:t>
            </w:r>
          </w:p>
        </w:tc>
      </w:tr>
      <w:tr w:rsidR="00821D51" w:rsidRPr="00614EA4" w14:paraId="7D2F3E6A" w14:textId="77777777" w:rsidTr="000C7899">
        <w:tc>
          <w:tcPr>
            <w:tcW w:w="0" w:type="auto"/>
            <w:hideMark/>
          </w:tcPr>
          <w:p w14:paraId="4D51B9E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Вариант 1</w:t>
            </w:r>
          </w:p>
        </w:tc>
        <w:tc>
          <w:tcPr>
            <w:tcW w:w="0" w:type="auto"/>
            <w:hideMark/>
          </w:tcPr>
          <w:p w14:paraId="5354F45C"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Вариант 2</w:t>
            </w:r>
          </w:p>
        </w:tc>
      </w:tr>
      <w:tr w:rsidR="00821D51" w:rsidRPr="00614EA4" w14:paraId="2D182862" w14:textId="77777777" w:rsidTr="000C7899">
        <w:tc>
          <w:tcPr>
            <w:tcW w:w="0" w:type="auto"/>
            <w:gridSpan w:val="2"/>
            <w:hideMark/>
          </w:tcPr>
          <w:p w14:paraId="187A764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3.4 Требования к кадровым условиям</w:t>
            </w:r>
          </w:p>
        </w:tc>
      </w:tr>
      <w:tr w:rsidR="00821D51" w:rsidRPr="00614EA4" w14:paraId="1D562BDC" w14:textId="77777777" w:rsidTr="000C7899">
        <w:tc>
          <w:tcPr>
            <w:tcW w:w="0" w:type="auto"/>
            <w:gridSpan w:val="2"/>
            <w:hideMark/>
          </w:tcPr>
          <w:p w14:paraId="12D1FFFC"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w:t>
            </w:r>
            <w:r w:rsidRPr="00614EA4">
              <w:rPr>
                <w:rFonts w:ascii="Times New Roman" w:eastAsia="Times New Roman" w:hAnsi="Times New Roman" w:cs="Times New Roman"/>
                <w:sz w:val="28"/>
                <w:szCs w:val="28"/>
                <w:lang w:eastAsia="ru-RU"/>
              </w:rPr>
              <w:lastRenderedPageBreak/>
              <w:t>соответствующих показаний, в рамках сетевого взаимодействия осуществляется медицинское сопровождение обучающихся.</w:t>
            </w:r>
          </w:p>
        </w:tc>
      </w:tr>
      <w:tr w:rsidR="00821D51" w:rsidRPr="00614EA4" w14:paraId="7D95DB8F" w14:textId="77777777" w:rsidTr="000C7899">
        <w:tc>
          <w:tcPr>
            <w:tcW w:w="0" w:type="auto"/>
            <w:gridSpan w:val="2"/>
            <w:hideMark/>
          </w:tcPr>
          <w:p w14:paraId="0DDD4B1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3.6. Требования к материально-техническим условиям</w:t>
            </w:r>
          </w:p>
        </w:tc>
      </w:tr>
      <w:tr w:rsidR="00821D51" w:rsidRPr="00614EA4" w14:paraId="465A681C" w14:textId="77777777" w:rsidTr="000C7899">
        <w:tc>
          <w:tcPr>
            <w:tcW w:w="0" w:type="auto"/>
            <w:hideMark/>
          </w:tcPr>
          <w:p w14:paraId="7914FDF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Материально-техническое и информационное оснащение образовательного процесса должно обеспечивать возможность</w:t>
            </w:r>
            <w:hyperlink r:id="rId5" w:anchor="1222" w:history="1">
              <w:r w:rsidRPr="00614EA4">
                <w:rPr>
                  <w:rFonts w:ascii="Times New Roman" w:eastAsia="Times New Roman" w:hAnsi="Times New Roman" w:cs="Times New Roman"/>
                  <w:color w:val="808080"/>
                  <w:sz w:val="28"/>
                  <w:szCs w:val="28"/>
                  <w:u w:val="single"/>
                  <w:bdr w:val="none" w:sz="0" w:space="0" w:color="auto" w:frame="1"/>
                  <w:lang w:eastAsia="ru-RU"/>
                </w:rPr>
                <w:t>**</w:t>
              </w:r>
            </w:hyperlink>
            <w:r w:rsidRPr="00614EA4">
              <w:rPr>
                <w:rFonts w:ascii="Times New Roman" w:eastAsia="Times New Roman" w:hAnsi="Times New Roman" w:cs="Times New Roman"/>
                <w:sz w:val="28"/>
                <w:szCs w:val="28"/>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0" w:type="auto"/>
            <w:hideMark/>
          </w:tcPr>
          <w:p w14:paraId="35603191"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w:t>
            </w:r>
          </w:p>
        </w:tc>
      </w:tr>
      <w:tr w:rsidR="00821D51" w:rsidRPr="00614EA4" w14:paraId="0A79F7E5" w14:textId="77777777" w:rsidTr="000C7899">
        <w:tc>
          <w:tcPr>
            <w:tcW w:w="0" w:type="auto"/>
            <w:gridSpan w:val="2"/>
            <w:hideMark/>
          </w:tcPr>
          <w:p w14:paraId="1558CB3F"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Требования к организации пространства</w:t>
            </w:r>
          </w:p>
        </w:tc>
      </w:tr>
      <w:tr w:rsidR="00821D51" w:rsidRPr="00614EA4" w14:paraId="0D842BFA" w14:textId="77777777" w:rsidTr="000C7899">
        <w:tc>
          <w:tcPr>
            <w:tcW w:w="0" w:type="auto"/>
            <w:hideMark/>
          </w:tcPr>
          <w:p w14:paraId="0427D50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14:paraId="07240FF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w:t>
            </w:r>
            <w:r w:rsidRPr="00614EA4">
              <w:rPr>
                <w:rFonts w:ascii="Times New Roman" w:eastAsia="Times New Roman" w:hAnsi="Times New Roman" w:cs="Times New Roman"/>
                <w:sz w:val="28"/>
                <w:szCs w:val="28"/>
                <w:lang w:eastAsia="ru-RU"/>
              </w:rPr>
              <w:lastRenderedPageBreak/>
              <w:t>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821D51" w:rsidRPr="00614EA4" w14:paraId="36D55A78" w14:textId="77777777" w:rsidTr="000C7899">
        <w:tc>
          <w:tcPr>
            <w:tcW w:w="0" w:type="auto"/>
            <w:gridSpan w:val="2"/>
            <w:hideMark/>
          </w:tcPr>
          <w:p w14:paraId="2297DBB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Требования к организация учебного места</w:t>
            </w:r>
          </w:p>
        </w:tc>
      </w:tr>
      <w:tr w:rsidR="00821D51" w:rsidRPr="00614EA4" w14:paraId="3E4C2E85" w14:textId="77777777" w:rsidTr="000C7899">
        <w:tc>
          <w:tcPr>
            <w:tcW w:w="0" w:type="auto"/>
            <w:hideMark/>
          </w:tcPr>
          <w:p w14:paraId="31FC76A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Учебное место обучающегося организуется в соответствии с санитарными нормами и требованиями.</w:t>
            </w:r>
          </w:p>
        </w:tc>
        <w:tc>
          <w:tcPr>
            <w:tcW w:w="0" w:type="auto"/>
            <w:hideMark/>
          </w:tcPr>
          <w:p w14:paraId="3D609BF7"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w:t>
            </w:r>
            <w:r w:rsidRPr="00614EA4">
              <w:rPr>
                <w:rFonts w:ascii="Times New Roman" w:eastAsia="Times New Roman" w:hAnsi="Times New Roman" w:cs="Times New Roman"/>
                <w:sz w:val="28"/>
                <w:szCs w:val="28"/>
                <w:lang w:eastAsia="ru-RU"/>
              </w:rPr>
              <w:lastRenderedPageBreak/>
              <w:t>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821D51" w:rsidRPr="00614EA4" w14:paraId="4AA016AA" w14:textId="77777777" w:rsidTr="000C7899">
        <w:tc>
          <w:tcPr>
            <w:tcW w:w="0" w:type="auto"/>
            <w:gridSpan w:val="2"/>
            <w:hideMark/>
          </w:tcPr>
          <w:p w14:paraId="0BA16B5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821D51" w:rsidRPr="00614EA4" w14:paraId="323B3BD0" w14:textId="77777777" w:rsidTr="000C7899">
        <w:tc>
          <w:tcPr>
            <w:tcW w:w="0" w:type="auto"/>
            <w:hideMark/>
          </w:tcPr>
          <w:p w14:paraId="7A924FB8"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w:t>
            </w:r>
            <w:r w:rsidRPr="00614EA4">
              <w:rPr>
                <w:rFonts w:ascii="Times New Roman" w:eastAsia="Times New Roman" w:hAnsi="Times New Roman" w:cs="Times New Roman"/>
                <w:sz w:val="28"/>
                <w:szCs w:val="28"/>
                <w:lang w:eastAsia="ru-RU"/>
              </w:rPr>
              <w:lastRenderedPageBreak/>
              <w:t>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14:paraId="5A094F7C"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w:t>
            </w:r>
            <w:r w:rsidRPr="00614EA4">
              <w:rPr>
                <w:rFonts w:ascii="Times New Roman" w:eastAsia="Times New Roman" w:hAnsi="Times New Roman" w:cs="Times New Roman"/>
                <w:sz w:val="28"/>
                <w:szCs w:val="28"/>
                <w:lang w:eastAsia="ru-RU"/>
              </w:rPr>
              <w:lastRenderedPageBreak/>
              <w:t xml:space="preserve">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w:t>
            </w:r>
            <w:r w:rsidRPr="00614EA4">
              <w:rPr>
                <w:rFonts w:ascii="Times New Roman" w:eastAsia="Times New Roman" w:hAnsi="Times New Roman" w:cs="Times New Roman"/>
                <w:sz w:val="28"/>
                <w:szCs w:val="28"/>
                <w:lang w:eastAsia="ru-RU"/>
              </w:rPr>
              <w:lastRenderedPageBreak/>
              <w:t xml:space="preserve">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w:t>
            </w:r>
            <w:r w:rsidRPr="00614EA4">
              <w:rPr>
                <w:rFonts w:ascii="Times New Roman" w:eastAsia="Times New Roman" w:hAnsi="Times New Roman" w:cs="Times New Roman"/>
                <w:sz w:val="28"/>
                <w:szCs w:val="28"/>
                <w:lang w:eastAsia="ru-RU"/>
              </w:rPr>
              <w:lastRenderedPageBreak/>
              <w:t xml:space="preserve">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w:t>
            </w:r>
            <w:r w:rsidRPr="00614EA4">
              <w:rPr>
                <w:rFonts w:ascii="Times New Roman" w:eastAsia="Times New Roman" w:hAnsi="Times New Roman" w:cs="Times New Roman"/>
                <w:sz w:val="28"/>
                <w:szCs w:val="28"/>
                <w:lang w:eastAsia="ru-RU"/>
              </w:rPr>
              <w:lastRenderedPageBreak/>
              <w:t>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821D51" w:rsidRPr="00614EA4" w14:paraId="30CEDD46" w14:textId="77777777" w:rsidTr="000C7899">
        <w:tc>
          <w:tcPr>
            <w:tcW w:w="0" w:type="auto"/>
            <w:gridSpan w:val="2"/>
            <w:hideMark/>
          </w:tcPr>
          <w:p w14:paraId="25726664"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Требования к результатам освоения АООП</w:t>
            </w:r>
          </w:p>
        </w:tc>
      </w:tr>
      <w:tr w:rsidR="00821D51" w:rsidRPr="00614EA4" w14:paraId="507D75C9" w14:textId="77777777" w:rsidTr="000C7899">
        <w:tc>
          <w:tcPr>
            <w:tcW w:w="0" w:type="auto"/>
            <w:hideMark/>
          </w:tcPr>
          <w:p w14:paraId="0B0BA33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Вариант 1</w:t>
            </w:r>
          </w:p>
        </w:tc>
        <w:tc>
          <w:tcPr>
            <w:tcW w:w="0" w:type="auto"/>
            <w:hideMark/>
          </w:tcPr>
          <w:p w14:paraId="588063B2"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Вариант 2</w:t>
            </w:r>
          </w:p>
        </w:tc>
      </w:tr>
      <w:tr w:rsidR="00821D51" w:rsidRPr="00614EA4" w14:paraId="77EEB96B" w14:textId="77777777" w:rsidTr="000C7899">
        <w:tc>
          <w:tcPr>
            <w:tcW w:w="0" w:type="auto"/>
            <w:gridSpan w:val="2"/>
            <w:hideMark/>
          </w:tcPr>
          <w:p w14:paraId="781C7CD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4.1. Стандарт устанавливает требования к результатам освоения АООП</w:t>
            </w:r>
          </w:p>
        </w:tc>
      </w:tr>
      <w:tr w:rsidR="00821D51" w:rsidRPr="00614EA4" w14:paraId="53CCA9B8" w14:textId="77777777" w:rsidTr="000C7899">
        <w:tc>
          <w:tcPr>
            <w:tcW w:w="0" w:type="auto"/>
            <w:hideMark/>
          </w:tcPr>
          <w:p w14:paraId="1C4C326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14:paraId="3235C4D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w:t>
            </w:r>
            <w:r w:rsidRPr="00614EA4">
              <w:rPr>
                <w:rFonts w:ascii="Times New Roman" w:eastAsia="Times New Roman" w:hAnsi="Times New Roman" w:cs="Times New Roman"/>
                <w:sz w:val="28"/>
                <w:szCs w:val="28"/>
                <w:lang w:eastAsia="ru-RU"/>
              </w:rPr>
              <w:lastRenderedPageBreak/>
              <w:t>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821D51" w:rsidRPr="00614EA4" w14:paraId="74B5B3D9" w14:textId="77777777" w:rsidTr="000C7899">
        <w:tc>
          <w:tcPr>
            <w:tcW w:w="0" w:type="auto"/>
            <w:gridSpan w:val="2"/>
            <w:hideMark/>
          </w:tcPr>
          <w:p w14:paraId="6D97D43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4.2. Личностные результаты освоения АООП</w:t>
            </w:r>
          </w:p>
        </w:tc>
      </w:tr>
      <w:tr w:rsidR="00821D51" w:rsidRPr="00614EA4" w14:paraId="05636210" w14:textId="77777777" w:rsidTr="000C7899">
        <w:tc>
          <w:tcPr>
            <w:tcW w:w="0" w:type="auto"/>
            <w:hideMark/>
          </w:tcPr>
          <w:p w14:paraId="79C1728E"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w:t>
            </w:r>
            <w:r w:rsidRPr="00614EA4">
              <w:rPr>
                <w:rFonts w:ascii="Times New Roman" w:eastAsia="Times New Roman" w:hAnsi="Times New Roman" w:cs="Times New Roman"/>
                <w:sz w:val="28"/>
                <w:szCs w:val="28"/>
                <w:lang w:eastAsia="ru-RU"/>
              </w:rPr>
              <w:lastRenderedPageBreak/>
              <w:t>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0" w:type="auto"/>
            <w:hideMark/>
          </w:tcPr>
          <w:p w14:paraId="0D54B2FE"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w:t>
            </w:r>
            <w:r w:rsidRPr="00614EA4">
              <w:rPr>
                <w:rFonts w:ascii="Times New Roman" w:eastAsia="Times New Roman" w:hAnsi="Times New Roman" w:cs="Times New Roman"/>
                <w:sz w:val="28"/>
                <w:szCs w:val="28"/>
                <w:lang w:eastAsia="ru-RU"/>
              </w:rPr>
              <w:lastRenderedPageBreak/>
              <w:t>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821D51" w:rsidRPr="00614EA4" w14:paraId="6843F1AE" w14:textId="77777777" w:rsidTr="000C7899">
        <w:tc>
          <w:tcPr>
            <w:tcW w:w="0" w:type="auto"/>
            <w:gridSpan w:val="2"/>
            <w:hideMark/>
          </w:tcPr>
          <w:p w14:paraId="50B5C49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4.3. Предметные результаты освоения АООП</w:t>
            </w:r>
          </w:p>
        </w:tc>
      </w:tr>
      <w:tr w:rsidR="00821D51" w:rsidRPr="00614EA4" w14:paraId="1930CA5A" w14:textId="77777777" w:rsidTr="000C7899">
        <w:tc>
          <w:tcPr>
            <w:tcW w:w="0" w:type="auto"/>
            <w:hideMark/>
          </w:tcPr>
          <w:p w14:paraId="119B80B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w:t>
            </w:r>
            <w:r w:rsidRPr="00614EA4">
              <w:rPr>
                <w:rFonts w:ascii="Times New Roman" w:eastAsia="Times New Roman" w:hAnsi="Times New Roman" w:cs="Times New Roman"/>
                <w:sz w:val="28"/>
                <w:szCs w:val="28"/>
                <w:lang w:eastAsia="ru-RU"/>
              </w:rPr>
              <w:lastRenderedPageBreak/>
              <w:t>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14:paraId="15A5EAE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w:t>
            </w:r>
            <w:r w:rsidRPr="00614EA4">
              <w:rPr>
                <w:rFonts w:ascii="Times New Roman" w:eastAsia="Times New Roman" w:hAnsi="Times New Roman" w:cs="Times New Roman"/>
                <w:sz w:val="28"/>
                <w:szCs w:val="28"/>
                <w:lang w:eastAsia="ru-RU"/>
              </w:rPr>
              <w:lastRenderedPageBreak/>
              <w:t>учебных и коммуникативных целях. 2) овладение доступными средствами коммуникации и общения - вербальными и невербальными</w:t>
            </w:r>
            <w:hyperlink r:id="rId6" w:anchor="1333" w:history="1">
              <w:r w:rsidRPr="00614EA4">
                <w:rPr>
                  <w:rFonts w:ascii="Times New Roman" w:eastAsia="Times New Roman" w:hAnsi="Times New Roman" w:cs="Times New Roman"/>
                  <w:color w:val="808080"/>
                  <w:sz w:val="28"/>
                  <w:szCs w:val="28"/>
                  <w:u w:val="single"/>
                  <w:bdr w:val="none" w:sz="0" w:space="0" w:color="auto" w:frame="1"/>
                  <w:lang w:eastAsia="ru-RU"/>
                </w:rPr>
                <w:t>***</w:t>
              </w:r>
            </w:hyperlink>
            <w:r w:rsidRPr="00614EA4">
              <w:rPr>
                <w:rFonts w:ascii="Times New Roman" w:eastAsia="Times New Roman" w:hAnsi="Times New Roman" w:cs="Times New Roman"/>
                <w:sz w:val="28"/>
                <w:szCs w:val="28"/>
                <w:lang w:eastAsia="ru-RU"/>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w:t>
            </w:r>
            <w:r w:rsidRPr="00614EA4">
              <w:rPr>
                <w:rFonts w:ascii="Times New Roman" w:eastAsia="Times New Roman" w:hAnsi="Times New Roman" w:cs="Times New Roman"/>
                <w:sz w:val="28"/>
                <w:szCs w:val="28"/>
                <w:lang w:eastAsia="ru-RU"/>
              </w:rPr>
              <w:lastRenderedPageBreak/>
              <w:t>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821D51" w:rsidRPr="00614EA4" w14:paraId="4550C1B7" w14:textId="77777777" w:rsidTr="000C7899">
        <w:tc>
          <w:tcPr>
            <w:tcW w:w="0" w:type="auto"/>
            <w:hideMark/>
          </w:tcPr>
          <w:p w14:paraId="7FCFA7E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w:t>
            </w:r>
            <w:r w:rsidRPr="00614EA4">
              <w:rPr>
                <w:rFonts w:ascii="Times New Roman" w:eastAsia="Times New Roman" w:hAnsi="Times New Roman" w:cs="Times New Roman"/>
                <w:sz w:val="28"/>
                <w:szCs w:val="28"/>
                <w:lang w:eastAsia="ru-RU"/>
              </w:rPr>
              <w:lastRenderedPageBreak/>
              <w:t>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14:paraId="5C690E2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w:t>
            </w:r>
            <w:r w:rsidRPr="00614EA4">
              <w:rPr>
                <w:rFonts w:ascii="Times New Roman" w:eastAsia="Times New Roman" w:hAnsi="Times New Roman" w:cs="Times New Roman"/>
                <w:sz w:val="28"/>
                <w:szCs w:val="28"/>
                <w:lang w:eastAsia="ru-RU"/>
              </w:rPr>
              <w:lastRenderedPageBreak/>
              <w:t>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821D51" w:rsidRPr="00614EA4" w14:paraId="299E629C" w14:textId="77777777" w:rsidTr="000C7899">
        <w:tc>
          <w:tcPr>
            <w:tcW w:w="0" w:type="auto"/>
            <w:hideMark/>
          </w:tcPr>
          <w:p w14:paraId="46245143"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Не предусматривается</w:t>
            </w:r>
          </w:p>
        </w:tc>
        <w:tc>
          <w:tcPr>
            <w:tcW w:w="0" w:type="auto"/>
            <w:hideMark/>
          </w:tcPr>
          <w:p w14:paraId="7A4E51A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w:t>
            </w:r>
            <w:r w:rsidRPr="00614EA4">
              <w:rPr>
                <w:rFonts w:ascii="Times New Roman" w:eastAsia="Times New Roman" w:hAnsi="Times New Roman" w:cs="Times New Roman"/>
                <w:sz w:val="28"/>
                <w:szCs w:val="28"/>
                <w:lang w:eastAsia="ru-RU"/>
              </w:rPr>
              <w:lastRenderedPageBreak/>
              <w:t xml:space="preserve">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w:t>
            </w:r>
            <w:r w:rsidRPr="00614EA4">
              <w:rPr>
                <w:rFonts w:ascii="Times New Roman" w:eastAsia="Times New Roman" w:hAnsi="Times New Roman" w:cs="Times New Roman"/>
                <w:sz w:val="28"/>
                <w:szCs w:val="28"/>
                <w:lang w:eastAsia="ru-RU"/>
              </w:rPr>
              <w:lastRenderedPageBreak/>
              <w:t xml:space="preserve">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w:t>
            </w:r>
            <w:r w:rsidRPr="00614EA4">
              <w:rPr>
                <w:rFonts w:ascii="Times New Roman" w:eastAsia="Times New Roman" w:hAnsi="Times New Roman" w:cs="Times New Roman"/>
                <w:sz w:val="28"/>
                <w:szCs w:val="28"/>
                <w:lang w:eastAsia="ru-RU"/>
              </w:rPr>
              <w:lastRenderedPageBreak/>
              <w:t xml:space="preserve">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w:t>
            </w:r>
            <w:r w:rsidRPr="00614EA4">
              <w:rPr>
                <w:rFonts w:ascii="Times New Roman" w:eastAsia="Times New Roman" w:hAnsi="Times New Roman" w:cs="Times New Roman"/>
                <w:sz w:val="28"/>
                <w:szCs w:val="28"/>
                <w:lang w:eastAsia="ru-RU"/>
              </w:rPr>
              <w:lastRenderedPageBreak/>
              <w:t>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821D51" w:rsidRPr="00614EA4" w14:paraId="31732378" w14:textId="77777777" w:rsidTr="000C7899">
        <w:tc>
          <w:tcPr>
            <w:tcW w:w="0" w:type="auto"/>
            <w:hideMark/>
          </w:tcPr>
          <w:p w14:paraId="3C39BB56"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w:t>
            </w:r>
            <w:r w:rsidRPr="00614EA4">
              <w:rPr>
                <w:rFonts w:ascii="Times New Roman" w:eastAsia="Times New Roman" w:hAnsi="Times New Roman" w:cs="Times New Roman"/>
                <w:sz w:val="28"/>
                <w:szCs w:val="28"/>
                <w:lang w:eastAsia="ru-RU"/>
              </w:rPr>
              <w:lastRenderedPageBreak/>
              <w:t>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14:paraId="0DD4A2B8"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Не предусматривается</w:t>
            </w:r>
          </w:p>
        </w:tc>
      </w:tr>
      <w:tr w:rsidR="00821D51" w:rsidRPr="00614EA4" w14:paraId="44C815B8" w14:textId="77777777" w:rsidTr="000C7899">
        <w:tc>
          <w:tcPr>
            <w:tcW w:w="0" w:type="auto"/>
            <w:hideMark/>
          </w:tcPr>
          <w:p w14:paraId="29247608"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14:paraId="76D0D6A9"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Не предусматривается</w:t>
            </w:r>
          </w:p>
        </w:tc>
      </w:tr>
      <w:tr w:rsidR="00821D51" w:rsidRPr="00614EA4" w14:paraId="3AE22A86" w14:textId="77777777" w:rsidTr="000C7899">
        <w:tc>
          <w:tcPr>
            <w:tcW w:w="0" w:type="auto"/>
            <w:hideMark/>
          </w:tcPr>
          <w:p w14:paraId="4AF6054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14:paraId="5B35D2BB"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w:t>
            </w:r>
            <w:r w:rsidRPr="00614EA4">
              <w:rPr>
                <w:rFonts w:ascii="Times New Roman" w:eastAsia="Times New Roman" w:hAnsi="Times New Roman" w:cs="Times New Roman"/>
                <w:sz w:val="28"/>
                <w:szCs w:val="28"/>
                <w:lang w:eastAsia="ru-RU"/>
              </w:rPr>
              <w:lastRenderedPageBreak/>
              <w:t>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821D51" w:rsidRPr="00614EA4" w14:paraId="0467DE80" w14:textId="77777777" w:rsidTr="000C7899">
        <w:tc>
          <w:tcPr>
            <w:tcW w:w="0" w:type="auto"/>
            <w:hideMark/>
          </w:tcPr>
          <w:p w14:paraId="11862150"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14:paraId="61B8AA3D"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w:t>
            </w:r>
            <w:r w:rsidRPr="00614EA4">
              <w:rPr>
                <w:rFonts w:ascii="Times New Roman" w:eastAsia="Times New Roman" w:hAnsi="Times New Roman" w:cs="Times New Roman"/>
                <w:sz w:val="28"/>
                <w:szCs w:val="28"/>
                <w:lang w:eastAsia="ru-RU"/>
              </w:rPr>
              <w:lastRenderedPageBreak/>
              <w:t>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821D51" w:rsidRPr="00614EA4" w14:paraId="78877E1F" w14:textId="77777777" w:rsidTr="000C7899">
        <w:tc>
          <w:tcPr>
            <w:tcW w:w="0" w:type="auto"/>
            <w:hideMark/>
          </w:tcPr>
          <w:p w14:paraId="1FCF7D0A"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w:t>
            </w:r>
            <w:r w:rsidRPr="00614EA4">
              <w:rPr>
                <w:rFonts w:ascii="Times New Roman" w:eastAsia="Times New Roman" w:hAnsi="Times New Roman" w:cs="Times New Roman"/>
                <w:sz w:val="28"/>
                <w:szCs w:val="28"/>
                <w:lang w:eastAsia="ru-RU"/>
              </w:rPr>
              <w:lastRenderedPageBreak/>
              <w:t>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14:paraId="75FCA65F"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w:t>
            </w:r>
            <w:r w:rsidRPr="00614EA4">
              <w:rPr>
                <w:rFonts w:ascii="Times New Roman" w:eastAsia="Times New Roman" w:hAnsi="Times New Roman" w:cs="Times New Roman"/>
                <w:sz w:val="28"/>
                <w:szCs w:val="28"/>
                <w:lang w:eastAsia="ru-RU"/>
              </w:rPr>
              <w:lastRenderedPageBreak/>
              <w:t>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821D51" w:rsidRPr="00614EA4" w14:paraId="423B90DF" w14:textId="77777777" w:rsidTr="000C7899">
        <w:tc>
          <w:tcPr>
            <w:tcW w:w="0" w:type="auto"/>
            <w:hideMark/>
          </w:tcPr>
          <w:p w14:paraId="00FE75F5"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14:paraId="3CFFF3DF" w14:textId="77777777" w:rsidR="00821D51" w:rsidRPr="00614EA4" w:rsidRDefault="00821D51" w:rsidP="00821D51">
            <w:pPr>
              <w:spacing w:after="0" w:line="240" w:lineRule="auto"/>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w:t>
            </w:r>
            <w:r w:rsidRPr="00614EA4">
              <w:rPr>
                <w:rFonts w:ascii="Times New Roman" w:eastAsia="Times New Roman" w:hAnsi="Times New Roman" w:cs="Times New Roman"/>
                <w:sz w:val="28"/>
                <w:szCs w:val="28"/>
                <w:lang w:eastAsia="ru-RU"/>
              </w:rPr>
              <w:lastRenderedPageBreak/>
              <w:t xml:space="preserve">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w:t>
            </w:r>
            <w:r w:rsidRPr="00614EA4">
              <w:rPr>
                <w:rFonts w:ascii="Times New Roman" w:eastAsia="Times New Roman" w:hAnsi="Times New Roman" w:cs="Times New Roman"/>
                <w:sz w:val="28"/>
                <w:szCs w:val="28"/>
                <w:lang w:eastAsia="ru-RU"/>
              </w:rPr>
              <w:lastRenderedPageBreak/>
              <w:t xml:space="preserve">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w:t>
            </w:r>
            <w:r w:rsidRPr="00614EA4">
              <w:rPr>
                <w:rFonts w:ascii="Times New Roman" w:eastAsia="Times New Roman" w:hAnsi="Times New Roman" w:cs="Times New Roman"/>
                <w:sz w:val="28"/>
                <w:szCs w:val="28"/>
                <w:lang w:eastAsia="ru-RU"/>
              </w:rPr>
              <w:lastRenderedPageBreak/>
              <w:t>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14:paraId="02319EAC"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lastRenderedPageBreak/>
        <w:t>* Пункт 19.8 раздела III ФГОС НОО.</w:t>
      </w:r>
    </w:p>
    <w:p w14:paraId="44A0CFED"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Пункт 25 раздела IV ФГОС НОО.</w:t>
      </w:r>
    </w:p>
    <w:p w14:paraId="68558DB7"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14:paraId="352A956D" w14:textId="77777777" w:rsidR="00821D51" w:rsidRPr="00614EA4" w:rsidRDefault="00821D51" w:rsidP="00821D51">
      <w:pPr>
        <w:spacing w:after="255" w:line="300" w:lineRule="atLeast"/>
        <w:jc w:val="both"/>
        <w:outlineLvl w:val="1"/>
        <w:rPr>
          <w:rFonts w:ascii="Times New Roman" w:eastAsia="Times New Roman" w:hAnsi="Times New Roman" w:cs="Times New Roman"/>
          <w:b/>
          <w:bCs/>
          <w:color w:val="4D4D4D"/>
          <w:sz w:val="28"/>
          <w:szCs w:val="28"/>
          <w:lang w:eastAsia="ru-RU"/>
        </w:rPr>
      </w:pPr>
      <w:bookmarkStart w:id="0" w:name="review"/>
      <w:bookmarkEnd w:id="0"/>
      <w:r w:rsidRPr="00614EA4">
        <w:rPr>
          <w:rFonts w:ascii="Times New Roman" w:eastAsia="Times New Roman" w:hAnsi="Times New Roman" w:cs="Times New Roman"/>
          <w:b/>
          <w:bCs/>
          <w:color w:val="4D4D4D"/>
          <w:sz w:val="28"/>
          <w:szCs w:val="28"/>
          <w:lang w:eastAsia="ru-RU"/>
        </w:rPr>
        <w:t>Обзор документа</w:t>
      </w:r>
    </w:p>
    <w:p w14:paraId="3DB3384F" w14:textId="77777777" w:rsidR="00821D51" w:rsidRPr="00614EA4" w:rsidRDefault="00821D51" w:rsidP="00821D51">
      <w:pPr>
        <w:spacing w:before="255" w:after="25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3FF3E425">
          <v:rect id="_x0000_i1025" style="width:0;height:.75pt" o:hralign="center" o:hrstd="t" o:hr="t" fillcolor="#a0a0a0" stroked="f"/>
        </w:pict>
      </w:r>
    </w:p>
    <w:p w14:paraId="1F841401"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14:paraId="29003405"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14:paraId="07D86C80"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14:paraId="14C72552"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14:paraId="36EF84D2"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14:paraId="1DC73173"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Стандарт применяется к правоотношениям, возникшим с 01.09.2016.</w:t>
      </w:r>
    </w:p>
    <w:p w14:paraId="7DC0D55A" w14:textId="77777777" w:rsidR="00821D51" w:rsidRPr="00614EA4" w:rsidRDefault="00821D51" w:rsidP="00821D51">
      <w:pPr>
        <w:spacing w:after="255" w:line="270" w:lineRule="atLeast"/>
        <w:jc w:val="both"/>
        <w:rPr>
          <w:rFonts w:ascii="Times New Roman" w:eastAsia="Times New Roman" w:hAnsi="Times New Roman" w:cs="Times New Roman"/>
          <w:sz w:val="28"/>
          <w:szCs w:val="28"/>
          <w:lang w:eastAsia="ru-RU"/>
        </w:rPr>
      </w:pPr>
      <w:r w:rsidRPr="00614EA4">
        <w:rPr>
          <w:rFonts w:ascii="Times New Roman" w:eastAsia="Times New Roman" w:hAnsi="Times New Roman" w:cs="Times New Roman"/>
          <w:sz w:val="28"/>
          <w:szCs w:val="28"/>
          <w:lang w:eastAsia="ru-RU"/>
        </w:rPr>
        <w:t>Лица, зачисленные до 01.09.2016 для обучения по адаптированным образовательным программам, обучаются по ним до завершения обучения.</w:t>
      </w:r>
    </w:p>
    <w:p w14:paraId="32FE2363" w14:textId="77777777" w:rsidR="00CA778F" w:rsidRDefault="00CA778F" w:rsidP="00821D51">
      <w:pPr>
        <w:jc w:val="both"/>
      </w:pPr>
    </w:p>
    <w:sectPr w:rsidR="00CA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F8"/>
    <w:rsid w:val="00821D51"/>
    <w:rsid w:val="009F55F8"/>
    <w:rsid w:val="00CA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6CDA-B7F7-4595-884B-9780AC15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0760670/" TargetMode="External"/><Relationship Id="rId5" Type="http://schemas.openxmlformats.org/officeDocument/2006/relationships/hyperlink" Target="https://www.garant.ru/products/ipo/prime/doc/70760670/" TargetMode="External"/><Relationship Id="rId4" Type="http://schemas.openxmlformats.org/officeDocument/2006/relationships/hyperlink" Target="https://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11800</Words>
  <Characters>67266</Characters>
  <Application>Microsoft Office Word</Application>
  <DocSecurity>0</DocSecurity>
  <Lines>560</Lines>
  <Paragraphs>157</Paragraphs>
  <ScaleCrop>false</ScaleCrop>
  <Company/>
  <LinksUpToDate>false</LinksUpToDate>
  <CharactersWithSpaces>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Гладких</dc:creator>
  <cp:keywords/>
  <dc:description/>
  <cp:lastModifiedBy>Юлия Гладких</cp:lastModifiedBy>
  <cp:revision>2</cp:revision>
  <dcterms:created xsi:type="dcterms:W3CDTF">2023-10-28T08:00:00Z</dcterms:created>
  <dcterms:modified xsi:type="dcterms:W3CDTF">2023-10-28T08:05:00Z</dcterms:modified>
</cp:coreProperties>
</file>